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四川省2017年1月高等教育自学考试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园林生态学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（课程代码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07427）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本试卷分为两部分，满分1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00</w:t>
      </w:r>
      <w:r>
        <w:rPr>
          <w:rFonts w:hint="eastAsia"/>
          <w:b w:val="0"/>
          <w:bCs w:val="0"/>
          <w:sz w:val="24"/>
          <w:szCs w:val="24"/>
        </w:rPr>
        <w:t>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第一部分为选择题，1页至2页，共2页。应考者必须按试题顺序在“答题卡”上按要求填涂，答在试卷上无效。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第二部分为非选择题，3页至3页，共1页。应考者必须按试题顺序在“答题卡”上作答，答在试卷上无效。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第一部分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选择题（共15分）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一、单项选择题（本大题共15小题，每小题1分，共15分）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1．生物对生态因子适应范围的大小称作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A．生态型    B．生态幅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C．生活型    D．生长型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2．具体的生物个体和群体生活地段上的生态环境称为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A．小环境    B．生境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C．内环境    D．地球环境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3．下列</w:t>
      </w:r>
      <w:r>
        <w:rPr>
          <w:rFonts w:hint="eastAsia" w:eastAsiaTheme="minorEastAsia"/>
          <w:b w:val="0"/>
          <w:bCs w:val="0"/>
          <w:sz w:val="24"/>
          <w:szCs w:val="24"/>
          <w:em w:val="dot"/>
        </w:rPr>
        <w:t>不属于</w:t>
      </w:r>
      <w:r>
        <w:rPr>
          <w:rFonts w:hint="eastAsia"/>
          <w:b w:val="0"/>
          <w:bCs w:val="0"/>
          <w:sz w:val="24"/>
          <w:szCs w:val="24"/>
        </w:rPr>
        <w:t>城市土壤环境特点的是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A．土壤污染严重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/>
          <w:b w:val="0"/>
          <w:bCs w:val="0"/>
          <w:sz w:val="24"/>
          <w:szCs w:val="24"/>
        </w:rPr>
        <w:t>B．土壤贫瘠化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C．土壤紧实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4"/>
          <w:szCs w:val="24"/>
        </w:rPr>
        <w:t>D．土壤盐碱化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4．坡向因子对生物的作用属于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A．直接作用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4"/>
          <w:szCs w:val="24"/>
        </w:rPr>
        <w:t>B．替代作用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C．间接作用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</w:t>
      </w:r>
      <w:r>
        <w:rPr>
          <w:rFonts w:hint="eastAsia"/>
          <w:b w:val="0"/>
          <w:bCs w:val="0"/>
          <w:sz w:val="24"/>
          <w:szCs w:val="24"/>
        </w:rPr>
        <w:t>D．补偿作用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5．下列生态系统中，食物网结构最简单的是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A．常绿阔叶林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/>
          <w:b w:val="0"/>
          <w:bCs w:val="0"/>
          <w:sz w:val="24"/>
          <w:szCs w:val="24"/>
        </w:rPr>
        <w:t>B．落叶阔叶林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C．草原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</w:t>
      </w:r>
      <w:r>
        <w:rPr>
          <w:rFonts w:hint="eastAsia"/>
          <w:b w:val="0"/>
          <w:bCs w:val="0"/>
          <w:sz w:val="24"/>
          <w:szCs w:val="24"/>
        </w:rPr>
        <w:t>D．苔原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6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/>
          <w:b w:val="0"/>
          <w:bCs w:val="0"/>
          <w:sz w:val="24"/>
          <w:szCs w:val="24"/>
        </w:rPr>
        <w:t>在植物群落中，判定一个物种是否为优势种的主要依据是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A.物种数量    B．物种生物量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C</w:t>
      </w:r>
      <w:r>
        <w:rPr>
          <w:rFonts w:hint="eastAsia"/>
          <w:b w:val="0"/>
          <w:bCs w:val="0"/>
          <w:sz w:val="24"/>
          <w:szCs w:val="24"/>
        </w:rPr>
        <w:t>．物种体积    D．物种在群落中的作用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7．从裸露的岩石开始的旱生演替又属于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A．次生演替    B．快速演替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C．原生演替    D．逆行演替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8．通过将自然元素及自然过程的显露与引导，来唤醒人们对自然的关怀，让人们感受到自在自为的大自然的内在精美结构。这种设计属于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A．生态保护性设计    B．生态功能性设计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C．生态恢复性设计    D．生态展示性设计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9．两种生物生活在一起，对二者都必然有利。这种关系为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A.</w:t>
      </w:r>
      <w:r>
        <w:rPr>
          <w:rFonts w:hint="eastAsia"/>
          <w:b w:val="0"/>
          <w:bCs w:val="0"/>
          <w:sz w:val="24"/>
          <w:szCs w:val="24"/>
        </w:rPr>
        <w:t>偏利作用    B．中性作用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C．互利共生    D．寄生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10</w:t>
      </w:r>
      <w:r>
        <w:rPr>
          <w:rFonts w:hint="eastAsia"/>
          <w:b w:val="0"/>
          <w:bCs w:val="0"/>
          <w:sz w:val="24"/>
          <w:szCs w:val="24"/>
        </w:rPr>
        <w:t>.在城市生态系统中，城市信息流的主要载体是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 xml:space="preserve"> A．城市建筑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/>
          <w:b w:val="0"/>
          <w:bCs w:val="0"/>
          <w:sz w:val="24"/>
          <w:szCs w:val="24"/>
        </w:rPr>
        <w:t>B．人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C.</w:t>
      </w:r>
      <w:r>
        <w:rPr>
          <w:rFonts w:hint="eastAsia"/>
          <w:b w:val="0"/>
          <w:bCs w:val="0"/>
          <w:sz w:val="24"/>
          <w:szCs w:val="24"/>
        </w:rPr>
        <w:t>城市绿地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/>
          <w:b w:val="0"/>
          <w:bCs w:val="0"/>
          <w:sz w:val="24"/>
          <w:szCs w:val="24"/>
        </w:rPr>
        <w:t>D．城市能源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11.光化学烟雾的主要成分是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A．二氧化碳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</w:t>
      </w:r>
      <w:r>
        <w:rPr>
          <w:rFonts w:hint="eastAsia"/>
          <w:b w:val="0"/>
          <w:bCs w:val="0"/>
          <w:sz w:val="24"/>
          <w:szCs w:val="24"/>
        </w:rPr>
        <w:t>B．臭氧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C</w:t>
      </w:r>
      <w:r>
        <w:rPr>
          <w:rFonts w:hint="eastAsia"/>
          <w:b w:val="0"/>
          <w:bCs w:val="0"/>
          <w:sz w:val="24"/>
          <w:szCs w:val="24"/>
        </w:rPr>
        <w:t>．二氧化硫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/>
          <w:b w:val="0"/>
          <w:bCs w:val="0"/>
          <w:sz w:val="24"/>
          <w:szCs w:val="24"/>
        </w:rPr>
        <w:t>D．重金属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12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.生</w:t>
      </w:r>
      <w:r>
        <w:rPr>
          <w:rFonts w:hint="eastAsia"/>
          <w:b w:val="0"/>
          <w:bCs w:val="0"/>
          <w:sz w:val="24"/>
          <w:szCs w:val="24"/>
        </w:rPr>
        <w:t>态系统在时间上维持其组织结构的能力称作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A.</w:t>
      </w:r>
      <w:r>
        <w:rPr>
          <w:rFonts w:hint="eastAsia"/>
          <w:b w:val="0"/>
          <w:bCs w:val="0"/>
          <w:sz w:val="24"/>
          <w:szCs w:val="24"/>
        </w:rPr>
        <w:t>生态系统结构    B．生态系统服务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C.</w:t>
      </w:r>
      <w:r>
        <w:rPr>
          <w:rFonts w:hint="eastAsia"/>
          <w:b w:val="0"/>
          <w:bCs w:val="0"/>
          <w:sz w:val="24"/>
          <w:szCs w:val="24"/>
        </w:rPr>
        <w:t>生态系统健康    D．生态系统组成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13.日本宫胁</w:t>
      </w:r>
      <w:r>
        <w:rPr>
          <w:rFonts w:hint="eastAsia"/>
          <w:b w:val="0"/>
          <w:bCs w:val="0"/>
          <w:sz w:val="24"/>
          <w:szCs w:val="24"/>
        </w:rPr>
        <w:t>昭环境保护林建造的核心理论基础是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A.</w:t>
      </w:r>
      <w:r>
        <w:rPr>
          <w:rFonts w:hint="eastAsia"/>
          <w:b w:val="0"/>
          <w:bCs w:val="0"/>
          <w:sz w:val="24"/>
          <w:szCs w:val="24"/>
        </w:rPr>
        <w:t>生态演替理论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4"/>
          <w:szCs w:val="24"/>
        </w:rPr>
        <w:t>B．岛屿生物学理论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C.</w:t>
      </w:r>
      <w:r>
        <w:rPr>
          <w:rFonts w:hint="eastAsia"/>
          <w:b w:val="0"/>
          <w:bCs w:val="0"/>
          <w:sz w:val="24"/>
          <w:szCs w:val="24"/>
        </w:rPr>
        <w:t>整体论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    </w:t>
      </w:r>
      <w:r>
        <w:rPr>
          <w:rFonts w:hint="eastAsia"/>
          <w:b w:val="0"/>
          <w:bCs w:val="0"/>
          <w:sz w:val="24"/>
          <w:szCs w:val="24"/>
        </w:rPr>
        <w:t>D．生物进化理论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14.</w:t>
      </w:r>
      <w:r>
        <w:rPr>
          <w:rFonts w:hint="eastAsia"/>
          <w:b w:val="0"/>
          <w:bCs w:val="0"/>
          <w:sz w:val="24"/>
          <w:szCs w:val="24"/>
        </w:rPr>
        <w:t>依据植被区划的原则和依据，成都平原属于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A.暖</w:t>
      </w:r>
      <w:r>
        <w:rPr>
          <w:rFonts w:hint="eastAsia"/>
          <w:b w:val="0"/>
          <w:bCs w:val="0"/>
          <w:sz w:val="24"/>
          <w:szCs w:val="24"/>
        </w:rPr>
        <w:t>温带阔叶落叶林区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4"/>
          <w:szCs w:val="24"/>
        </w:rPr>
        <w:t>B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/>
          <w:b w:val="0"/>
          <w:bCs w:val="0"/>
          <w:sz w:val="24"/>
          <w:szCs w:val="24"/>
        </w:rPr>
        <w:t>亚热带常绿阔叶林区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C.</w:t>
      </w:r>
      <w:r>
        <w:rPr>
          <w:rFonts w:hint="eastAsia"/>
          <w:b w:val="0"/>
          <w:bCs w:val="0"/>
          <w:sz w:val="24"/>
          <w:szCs w:val="24"/>
        </w:rPr>
        <w:t>热</w:t>
      </w:r>
      <w:r>
        <w:rPr>
          <w:rFonts w:hint="eastAsia"/>
          <w:b w:val="0"/>
          <w:bCs w:val="0"/>
          <w:sz w:val="24"/>
          <w:szCs w:val="24"/>
          <w:lang w:eastAsia="zh-CN"/>
        </w:rPr>
        <w:t>带</w:t>
      </w:r>
      <w:r>
        <w:rPr>
          <w:rFonts w:hint="eastAsia"/>
          <w:b w:val="0"/>
          <w:bCs w:val="0"/>
          <w:sz w:val="24"/>
          <w:szCs w:val="24"/>
        </w:rPr>
        <w:t>季雨林区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     </w:t>
      </w:r>
      <w:r>
        <w:rPr>
          <w:rFonts w:hint="eastAsia"/>
          <w:b w:val="0"/>
          <w:bCs w:val="0"/>
          <w:sz w:val="24"/>
          <w:szCs w:val="24"/>
        </w:rPr>
        <w:t>D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/>
          <w:b w:val="0"/>
          <w:bCs w:val="0"/>
          <w:sz w:val="24"/>
          <w:szCs w:val="24"/>
        </w:rPr>
        <w:t>温带针阔叶混交林区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15.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24"/>
          <w:lang w:val="en-US" w:eastAsia="zh-CN"/>
        </w:rPr>
        <w:t>处于食物链</w:t>
      </w:r>
      <w:r>
        <w:rPr>
          <w:rFonts w:hint="eastAsia"/>
          <w:b w:val="0"/>
          <w:bCs w:val="0"/>
          <w:sz w:val="24"/>
          <w:szCs w:val="24"/>
        </w:rPr>
        <w:t>某一环节上所有生物种的总和称作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A.种群           B.</w:t>
      </w:r>
      <w:r>
        <w:rPr>
          <w:rFonts w:hint="eastAsia"/>
          <w:b w:val="0"/>
          <w:bCs w:val="0"/>
          <w:sz w:val="24"/>
          <w:szCs w:val="24"/>
        </w:rPr>
        <w:t>群落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C.营养级              D.</w:t>
      </w:r>
      <w:r>
        <w:rPr>
          <w:rFonts w:hint="eastAsia"/>
          <w:b w:val="0"/>
          <w:bCs w:val="0"/>
          <w:sz w:val="24"/>
          <w:szCs w:val="24"/>
        </w:rPr>
        <w:t>生态系统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第二部分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</w:rPr>
        <w:t>非选择题（共85分）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二、填空题（本大题共10空，每空1分，共10分）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请在“答题卡”的试题序号后填上正确答案，错填、不填均无分。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</w:rPr>
        <w:t>生态系统中生物部分按照其功能进一步分为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17.种群的空间分布格局有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和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三种类型</w:t>
      </w:r>
      <w:r>
        <w:rPr>
          <w:rFonts w:hint="eastAsia"/>
          <w:b w:val="0"/>
          <w:bCs w:val="0"/>
          <w:sz w:val="24"/>
          <w:szCs w:val="24"/>
        </w:rPr>
        <w:t>其中在自然条件下少见的是________类型。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18．一般来讲，生物多样性包括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sz w:val="24"/>
          <w:szCs w:val="24"/>
        </w:rPr>
        <w:t>和景观多样性四个层次。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三、名词解释题（本大题共6小题，每小题3分，共18分）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19.植物修复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20.城市绿地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21．景观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22.生态设计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23.生态系统服务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24.城市热岛效应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四、判断改错题（本大题共3小题，每小题4分，共1 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判断下列各题的正误，在“答题卡”的试题序号后，正确的划上“√”；错误的划上“×”，并改正错误。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25.一般认为，城市化程度愈高，地表径流量反而愈小。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26.0℃以上的低温对植物造成的伤害称作冻害。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27.尊重传统文化和乡土知识是园林生态设计的基本原则之一。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五、简答题（本大题共5小题，每小题5分，共25分）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28．生态因子作用的一般特征是什么？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29．如何判定一个景观中的本底组分？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30．简述城市生态系统的主要特征。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31.简述城市绿地评价的主要内容。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32.植物群落演替的原因是什么？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六、</w:t>
      </w:r>
      <w:r>
        <w:rPr>
          <w:rFonts w:hint="eastAsia"/>
          <w:b w:val="0"/>
          <w:bCs w:val="0"/>
          <w:sz w:val="24"/>
          <w:szCs w:val="24"/>
          <w:lang w:eastAsia="zh-CN"/>
        </w:rPr>
        <w:t>论</w:t>
      </w:r>
      <w:r>
        <w:rPr>
          <w:rFonts w:hint="eastAsia"/>
          <w:b w:val="0"/>
          <w:bCs w:val="0"/>
          <w:sz w:val="24"/>
          <w:szCs w:val="24"/>
        </w:rPr>
        <w:t>述题（本大题共2小题，每小题10分，共20分）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33.试述光对园林植物的生态作用。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34.试述园林生态工程的基本原则。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8F544"/>
    <w:multiLevelType w:val="singleLevel"/>
    <w:tmpl w:val="59B8F544"/>
    <w:lvl w:ilvl="0" w:tentative="0">
      <w:start w:val="16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D32204"/>
    <w:rsid w:val="0BCD6F28"/>
    <w:rsid w:val="37D32204"/>
    <w:rsid w:val="3ED214DC"/>
    <w:rsid w:val="57D263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2017-09-13T07:20:00Z</dcterms:created>
  <dc:creator>Administrator</dc:creator>
  <cp:lastModifiedBy>Administrator</cp:lastModifiedBy>
  <dcterms:modified xsi:type="dcterms:W3CDTF">2017-09-14T07:19:57Z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